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40" w:rsidRPr="00874A40" w:rsidRDefault="00874A40" w:rsidP="00874A40">
      <w:pPr>
        <w:rPr>
          <w:rFonts w:ascii="Arial" w:hAnsi="Arial" w:cs="Arial"/>
          <w:color w:val="000000"/>
        </w:rPr>
      </w:pPr>
      <w:r w:rsidRPr="00874A40">
        <w:rPr>
          <w:rFonts w:ascii="Arial" w:hAnsi="Arial" w:cs="Arial"/>
          <w:color w:val="000000"/>
        </w:rPr>
        <w:t>Diasporas and Diversity</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Calibri" w:hAnsi="Calibri" w:cs="Calibri"/>
          <w:color w:val="000000"/>
        </w:rPr>
      </w:pPr>
      <w:r w:rsidRPr="00874A40">
        <w:rPr>
          <w:rFonts w:ascii="Arial" w:hAnsi="Arial" w:cs="Arial"/>
          <w:b/>
          <w:bCs/>
          <w:color w:val="353535"/>
        </w:rPr>
        <w:t>Prelude …. opening comments from David</w:t>
      </w:r>
    </w:p>
    <w:p w:rsidR="00874A40" w:rsidRPr="00874A40" w:rsidRDefault="00874A40" w:rsidP="00874A40">
      <w:pPr>
        <w:rPr>
          <w:rFonts w:ascii="Calibri" w:hAnsi="Calibri" w:cs="Calibri"/>
          <w:color w:val="000000"/>
        </w:rPr>
      </w:pPr>
      <w:r w:rsidRPr="00874A40">
        <w:rPr>
          <w:rFonts w:ascii="Arial" w:hAnsi="Arial" w:cs="Arial"/>
          <w:color w:val="353535"/>
        </w:rPr>
        <w:t>1. A Harvard Business School study was completed in 2017 that looked at the 2300 black grads of the B School since its inception.  The over-arching conclusion was that, “... race matters”.  Some of the things that the statistics revealed....</w:t>
      </w:r>
    </w:p>
    <w:p w:rsidR="00874A40" w:rsidRPr="00874A40" w:rsidRDefault="00874A40" w:rsidP="00874A40">
      <w:pPr>
        <w:rPr>
          <w:rFonts w:ascii="Calibri" w:hAnsi="Calibri" w:cs="Calibri"/>
          <w:color w:val="000000"/>
        </w:rPr>
      </w:pPr>
      <w:r w:rsidRPr="00874A40">
        <w:rPr>
          <w:rFonts w:ascii="Arial" w:hAnsi="Arial" w:cs="Arial"/>
          <w:color w:val="353535"/>
        </w:rPr>
        <w:t>                        o Careers flatter, longer, more attrition.  </w:t>
      </w:r>
    </w:p>
    <w:p w:rsidR="00874A40" w:rsidRPr="00874A40" w:rsidRDefault="00874A40" w:rsidP="00874A40">
      <w:pPr>
        <w:rPr>
          <w:rFonts w:ascii="Calibri" w:hAnsi="Calibri" w:cs="Calibri"/>
          <w:color w:val="000000"/>
        </w:rPr>
      </w:pPr>
      <w:r w:rsidRPr="00874A40">
        <w:rPr>
          <w:rFonts w:ascii="Arial" w:hAnsi="Arial" w:cs="Arial"/>
          <w:color w:val="353535"/>
        </w:rPr>
        <w:t xml:space="preserve">                        o Numerous defections at </w:t>
      </w:r>
      <w:proofErr w:type="gramStart"/>
      <w:r w:rsidRPr="00874A40">
        <w:rPr>
          <w:rFonts w:ascii="Arial" w:hAnsi="Arial" w:cs="Arial"/>
          <w:color w:val="353535"/>
        </w:rPr>
        <w:t>10 year</w:t>
      </w:r>
      <w:proofErr w:type="gramEnd"/>
      <w:r w:rsidRPr="00874A40">
        <w:rPr>
          <w:rFonts w:ascii="Arial" w:hAnsi="Arial" w:cs="Arial"/>
          <w:color w:val="353535"/>
        </w:rPr>
        <w:t xml:space="preserve"> mark and beyond from corporate into </w:t>
      </w:r>
    </w:p>
    <w:p w:rsidR="00874A40" w:rsidRPr="00874A40" w:rsidRDefault="00874A40" w:rsidP="00874A40">
      <w:pPr>
        <w:rPr>
          <w:rFonts w:ascii="Calibri" w:hAnsi="Calibri" w:cs="Calibri"/>
          <w:color w:val="000000"/>
        </w:rPr>
      </w:pPr>
      <w:r w:rsidRPr="00874A40">
        <w:rPr>
          <w:rFonts w:ascii="Arial" w:hAnsi="Arial" w:cs="Arial"/>
          <w:color w:val="353535"/>
        </w:rPr>
        <w:t>                        entrepreneurial, private, non-profit and academia.  </w:t>
      </w:r>
    </w:p>
    <w:p w:rsidR="00874A40" w:rsidRPr="00874A40" w:rsidRDefault="00874A40" w:rsidP="00874A40">
      <w:pPr>
        <w:rPr>
          <w:rFonts w:ascii="Calibri" w:hAnsi="Calibri" w:cs="Calibri"/>
          <w:color w:val="000000"/>
        </w:rPr>
      </w:pPr>
      <w:r w:rsidRPr="00874A40">
        <w:rPr>
          <w:rFonts w:ascii="Arial" w:hAnsi="Arial" w:cs="Arial"/>
          <w:color w:val="353535"/>
        </w:rPr>
        <w:t>                        o Qualitatively, a different profile for career satisfaction than for non-African Americans </w:t>
      </w:r>
    </w:p>
    <w:p w:rsidR="00874A40" w:rsidRPr="00874A40" w:rsidRDefault="00874A40" w:rsidP="00874A40">
      <w:pPr>
        <w:rPr>
          <w:rFonts w:ascii="Calibri" w:hAnsi="Calibri" w:cs="Calibri"/>
          <w:color w:val="000000"/>
        </w:rPr>
      </w:pPr>
    </w:p>
    <w:p w:rsidR="00874A40" w:rsidRPr="00874A40" w:rsidRDefault="00874A40" w:rsidP="00874A40">
      <w:pPr>
        <w:rPr>
          <w:rFonts w:ascii="Calibri" w:hAnsi="Calibri" w:cs="Calibri"/>
          <w:color w:val="000000"/>
        </w:rPr>
      </w:pPr>
      <w:r w:rsidRPr="00874A40">
        <w:rPr>
          <w:rFonts w:ascii="Arial" w:hAnsi="Arial" w:cs="Arial"/>
          <w:color w:val="353535"/>
        </w:rPr>
        <w:t xml:space="preserve">2.  Looking at corporate Pittsburgh, those statistics align with the lack of representation in the board rooms, CEO ranks and C-Suites of </w:t>
      </w:r>
      <w:proofErr w:type="spellStart"/>
      <w:r w:rsidRPr="00874A40">
        <w:rPr>
          <w:rFonts w:ascii="Arial" w:hAnsi="Arial" w:cs="Arial"/>
          <w:color w:val="353535"/>
        </w:rPr>
        <w:t>Pgh</w:t>
      </w:r>
      <w:proofErr w:type="spellEnd"/>
      <w:r w:rsidRPr="00874A40">
        <w:rPr>
          <w:rFonts w:ascii="Arial" w:hAnsi="Arial" w:cs="Arial"/>
          <w:color w:val="353535"/>
        </w:rPr>
        <w:t xml:space="preserve"> companies at 4.5%, 0, and one tenth of 1% respectively.  And we should pause here, 1/10th of 1% is that a typo?  Really?</w:t>
      </w:r>
    </w:p>
    <w:p w:rsidR="00874A40" w:rsidRPr="00874A40" w:rsidRDefault="00874A40" w:rsidP="00874A40">
      <w:pPr>
        <w:rPr>
          <w:rFonts w:ascii="Calibri" w:hAnsi="Calibri" w:cs="Calibri"/>
          <w:color w:val="000000"/>
        </w:rPr>
      </w:pPr>
    </w:p>
    <w:p w:rsidR="00874A40" w:rsidRDefault="00874A40" w:rsidP="00874A40">
      <w:pPr>
        <w:rPr>
          <w:rFonts w:ascii="Arial" w:hAnsi="Arial" w:cs="Arial"/>
          <w:color w:val="353535"/>
        </w:rPr>
      </w:pPr>
      <w:r w:rsidRPr="00874A40">
        <w:rPr>
          <w:rFonts w:ascii="Arial" w:hAnsi="Arial" w:cs="Arial"/>
          <w:color w:val="353535"/>
        </w:rPr>
        <w:t>3.  People are apt to ask, why is that AAs have had so much more challenged in accessing the opportunities offered by the US.  And, why other minorities/underrepresent seem to have more success?</w:t>
      </w:r>
    </w:p>
    <w:p w:rsidR="00874A40" w:rsidRDefault="00874A40" w:rsidP="00874A40">
      <w:pPr>
        <w:rPr>
          <w:rFonts w:ascii="Arial" w:hAnsi="Arial" w:cs="Arial"/>
          <w:color w:val="353535"/>
        </w:rPr>
      </w:pPr>
    </w:p>
    <w:p w:rsidR="00874A40" w:rsidRPr="00874A40" w:rsidRDefault="00874A40" w:rsidP="00874A40">
      <w:pPr>
        <w:rPr>
          <w:rFonts w:ascii="Arial" w:hAnsi="Arial" w:cs="Arial"/>
          <w:color w:val="353535"/>
        </w:rPr>
      </w:pPr>
      <w:r>
        <w:rPr>
          <w:rFonts w:ascii="Arial" w:hAnsi="Arial" w:cs="Arial"/>
          <w:color w:val="353535"/>
        </w:rPr>
        <w:t xml:space="preserve">4.  </w:t>
      </w:r>
      <w:r w:rsidRPr="00874A40">
        <w:rPr>
          <w:rFonts w:ascii="Arial" w:hAnsi="Arial" w:cs="Arial"/>
          <w:color w:val="353535"/>
        </w:rPr>
        <w:t xml:space="preserve">So, </w:t>
      </w:r>
      <w:proofErr w:type="spellStart"/>
      <w:r w:rsidRPr="00874A40">
        <w:rPr>
          <w:rFonts w:ascii="Arial" w:hAnsi="Arial" w:cs="Arial"/>
          <w:color w:val="353535"/>
        </w:rPr>
        <w:t>lets</w:t>
      </w:r>
      <w:proofErr w:type="spellEnd"/>
      <w:r w:rsidRPr="00874A40">
        <w:rPr>
          <w:rFonts w:ascii="Arial" w:hAnsi="Arial" w:cs="Arial"/>
          <w:color w:val="353535"/>
        </w:rPr>
        <w:t xml:space="preserve"> explore the AA experience and what makes it so different?  </w:t>
      </w:r>
    </w:p>
    <w:p w:rsidR="00874A40" w:rsidRPr="00874A40" w:rsidRDefault="00874A40" w:rsidP="00874A40">
      <w:pPr>
        <w:rPr>
          <w:rFonts w:ascii="Arial" w:hAnsi="Arial" w:cs="Arial"/>
          <w:color w:val="353535"/>
        </w:rPr>
      </w:pPr>
      <w:r w:rsidRPr="00874A40">
        <w:rPr>
          <w:rFonts w:ascii="Calibri" w:hAnsi="Calibri" w:cs="Calibri"/>
          <w:color w:val="000000"/>
        </w:rPr>
        <w:t> </w:t>
      </w:r>
    </w:p>
    <w:p w:rsidR="00874A40" w:rsidRPr="00874A40" w:rsidRDefault="00874A40" w:rsidP="00874A40">
      <w:pPr>
        <w:rPr>
          <w:rFonts w:ascii="Arial" w:hAnsi="Arial" w:cs="Arial"/>
          <w:color w:val="000000"/>
        </w:rPr>
      </w:pPr>
    </w:p>
    <w:p w:rsidR="00874A40" w:rsidRPr="00874A40" w:rsidRDefault="00874A40" w:rsidP="00874A40">
      <w:pPr>
        <w:rPr>
          <w:rFonts w:ascii="Arial" w:hAnsi="Arial" w:cs="Arial"/>
          <w:color w:val="000000"/>
        </w:rPr>
      </w:pPr>
    </w:p>
    <w:p w:rsidR="00874A40" w:rsidRPr="00874A40" w:rsidRDefault="00874A40" w:rsidP="00874A40">
      <w:pPr>
        <w:rPr>
          <w:rFonts w:ascii="Arial" w:hAnsi="Arial" w:cs="Arial"/>
          <w:color w:val="000000"/>
        </w:rPr>
      </w:pPr>
      <w:r w:rsidRPr="00874A40">
        <w:rPr>
          <w:rFonts w:ascii="Arial" w:hAnsi="Arial" w:cs="Arial"/>
          <w:b/>
          <w:bCs/>
          <w:color w:val="353535"/>
        </w:rPr>
        <w:t>[Questions to Ashok]</w:t>
      </w:r>
    </w:p>
    <w:p w:rsidR="00874A40" w:rsidRPr="00874A40" w:rsidRDefault="00874A40" w:rsidP="00874A40">
      <w:pPr>
        <w:rPr>
          <w:rFonts w:ascii="Arial" w:hAnsi="Arial" w:cs="Arial"/>
          <w:color w:val="000000"/>
        </w:rPr>
      </w:pPr>
      <w:r w:rsidRPr="00874A40">
        <w:rPr>
          <w:rFonts w:ascii="Arial" w:hAnsi="Arial" w:cs="Arial"/>
          <w:color w:val="353535"/>
        </w:rPr>
        <w:t>1. How do you describe your personal experience as an Indian in corporate America and in the US in general?</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353535"/>
        </w:rPr>
        <w:t>2.  Do you have a perspective on the broader Indian experience in the US?</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353535"/>
        </w:rPr>
        <w:t>3. What is your surmise as to the difference between the Indian experience and the African American experience in the US and in corporate America? (this is where we get into diasporas)</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353535"/>
        </w:rPr>
        <w:t xml:space="preserve">4. </w:t>
      </w:r>
      <w:r w:rsidRPr="00874A40">
        <w:rPr>
          <w:rFonts w:ascii="Arial" w:hAnsi="Arial" w:cs="Arial"/>
          <w:color w:val="000000"/>
        </w:rPr>
        <w:t>"The African American circumstance in the United States is undeniably different than other sub-groups.    What are y</w:t>
      </w:r>
      <w:r>
        <w:rPr>
          <w:rFonts w:ascii="Arial" w:hAnsi="Arial" w:cs="Arial"/>
          <w:color w:val="000000"/>
        </w:rPr>
        <w:t>our thoughts on the gap in these statistics</w:t>
      </w:r>
      <w:r w:rsidRPr="00874A40">
        <w:rPr>
          <w:rFonts w:ascii="Arial" w:hAnsi="Arial" w:cs="Arial"/>
          <w:color w:val="000000"/>
        </w:rPr>
        <w:t>?” </w:t>
      </w:r>
    </w:p>
    <w:p w:rsidR="00874A40" w:rsidRPr="00874A40" w:rsidRDefault="00874A40" w:rsidP="00874A40">
      <w:pPr>
        <w:rPr>
          <w:rFonts w:ascii="Arial" w:hAnsi="Arial" w:cs="Arial"/>
          <w:color w:val="353535"/>
        </w:rPr>
      </w:pPr>
    </w:p>
    <w:p w:rsidR="00874A40" w:rsidRPr="00874A40" w:rsidRDefault="00874A40" w:rsidP="00874A40">
      <w:pPr>
        <w:rPr>
          <w:rFonts w:ascii="Arial" w:hAnsi="Arial" w:cs="Arial"/>
          <w:color w:val="353535"/>
        </w:rPr>
      </w:pPr>
    </w:p>
    <w:p w:rsidR="00874A40" w:rsidRPr="00874A40" w:rsidRDefault="00874A40" w:rsidP="00874A40">
      <w:pPr>
        <w:rPr>
          <w:rFonts w:ascii="Arial" w:hAnsi="Arial" w:cs="Arial"/>
          <w:color w:val="000000"/>
        </w:rPr>
      </w:pPr>
      <w:proofErr w:type="gramStart"/>
      <w:r w:rsidRPr="00874A40">
        <w:rPr>
          <w:rFonts w:ascii="Arial" w:hAnsi="Arial" w:cs="Arial"/>
          <w:color w:val="353535"/>
        </w:rPr>
        <w:t>4.5  You</w:t>
      </w:r>
      <w:proofErr w:type="gramEnd"/>
      <w:r w:rsidRPr="00874A40">
        <w:rPr>
          <w:rFonts w:ascii="Arial" w:hAnsi="Arial" w:cs="Arial"/>
          <w:color w:val="353535"/>
        </w:rPr>
        <w:t xml:space="preserve"> have a point of view on racism versus colorism…can you share that with us?</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353535"/>
        </w:rPr>
        <w:t>5.  </w:t>
      </w:r>
      <w:r>
        <w:rPr>
          <w:rFonts w:ascii="Arial" w:hAnsi="Arial" w:cs="Arial"/>
          <w:color w:val="353535"/>
        </w:rPr>
        <w:t xml:space="preserve">Statistically, </w:t>
      </w:r>
      <w:r w:rsidRPr="00874A40">
        <w:rPr>
          <w:rFonts w:ascii="Arial" w:hAnsi="Arial" w:cs="Arial"/>
          <w:color w:val="353535"/>
        </w:rPr>
        <w:t>Ind</w:t>
      </w:r>
      <w:r>
        <w:rPr>
          <w:rFonts w:ascii="Arial" w:hAnsi="Arial" w:cs="Arial"/>
          <w:color w:val="353535"/>
        </w:rPr>
        <w:t>ians are on the other end of the spectrum and are over represented in multiple categories, CEO, C-Suite, Univer</w:t>
      </w:r>
      <w:bookmarkStart w:id="0" w:name="_GoBack"/>
      <w:bookmarkEnd w:id="0"/>
      <w:r>
        <w:rPr>
          <w:rFonts w:ascii="Arial" w:hAnsi="Arial" w:cs="Arial"/>
          <w:color w:val="353535"/>
        </w:rPr>
        <w:t>sity Presidents, etc.</w:t>
      </w:r>
      <w:r w:rsidRPr="00874A40">
        <w:rPr>
          <w:rFonts w:ascii="Arial" w:hAnsi="Arial" w:cs="Arial"/>
          <w:color w:val="353535"/>
        </w:rPr>
        <w:t xml:space="preserve">.  Why do you think that is? </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353535"/>
        </w:rPr>
        <w:lastRenderedPageBreak/>
        <w:t xml:space="preserve">Other </w:t>
      </w:r>
      <w:proofErr w:type="gramStart"/>
      <w:r w:rsidRPr="00874A40">
        <w:rPr>
          <w:rFonts w:ascii="Arial" w:hAnsi="Arial" w:cs="Arial"/>
          <w:color w:val="353535"/>
        </w:rPr>
        <w:t>possible questions</w:t>
      </w:r>
      <w:proofErr w:type="gramEnd"/>
      <w:r w:rsidRPr="00874A40">
        <w:rPr>
          <w:rFonts w:ascii="Arial" w:hAnsi="Arial" w:cs="Arial"/>
          <w:color w:val="353535"/>
        </w:rPr>
        <w:t>:</w:t>
      </w:r>
    </w:p>
    <w:p w:rsidR="00874A40" w:rsidRPr="00874A40" w:rsidRDefault="00874A40" w:rsidP="00874A40">
      <w:pPr>
        <w:rPr>
          <w:rFonts w:ascii="Arial" w:hAnsi="Arial" w:cs="Arial"/>
          <w:color w:val="000000"/>
        </w:rPr>
      </w:pPr>
      <w:r w:rsidRPr="00874A40">
        <w:rPr>
          <w:rFonts w:ascii="Arial" w:hAnsi="Arial" w:cs="Arial"/>
          <w:color w:val="353535"/>
        </w:rPr>
        <w:t>……..</w:t>
      </w:r>
    </w:p>
    <w:p w:rsidR="00874A40" w:rsidRPr="00874A40" w:rsidRDefault="00874A40" w:rsidP="00874A40">
      <w:pPr>
        <w:rPr>
          <w:rFonts w:ascii="Arial" w:hAnsi="Arial" w:cs="Arial"/>
          <w:color w:val="000000"/>
        </w:rPr>
      </w:pPr>
      <w:r w:rsidRPr="00874A40">
        <w:rPr>
          <w:rFonts w:ascii="Arial" w:hAnsi="Arial" w:cs="Arial"/>
          <w:color w:val="353535"/>
        </w:rPr>
        <w:t>……..</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353535"/>
        </w:rPr>
        <w:t>Ashok, thank you so much for those insights.</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b/>
          <w:bCs/>
          <w:color w:val="353535"/>
        </w:rPr>
        <w:t xml:space="preserve">I would now like to invite </w:t>
      </w:r>
      <w:proofErr w:type="spellStart"/>
      <w:r w:rsidRPr="00874A40">
        <w:rPr>
          <w:rFonts w:ascii="Arial" w:hAnsi="Arial" w:cs="Arial"/>
          <w:b/>
          <w:bCs/>
          <w:color w:val="353535"/>
        </w:rPr>
        <w:t>Aishetu</w:t>
      </w:r>
      <w:proofErr w:type="spellEnd"/>
      <w:r w:rsidRPr="00874A40">
        <w:rPr>
          <w:rFonts w:ascii="Arial" w:hAnsi="Arial" w:cs="Arial"/>
          <w:b/>
          <w:bCs/>
          <w:color w:val="353535"/>
        </w:rPr>
        <w:t xml:space="preserve"> </w:t>
      </w:r>
      <w:proofErr w:type="spellStart"/>
      <w:r w:rsidRPr="00874A40">
        <w:rPr>
          <w:rFonts w:ascii="Arial" w:hAnsi="Arial" w:cs="Arial"/>
          <w:b/>
          <w:bCs/>
          <w:color w:val="353535"/>
        </w:rPr>
        <w:t>Dozie</w:t>
      </w:r>
      <w:proofErr w:type="spellEnd"/>
      <w:r w:rsidRPr="00874A40">
        <w:rPr>
          <w:rFonts w:ascii="Arial" w:hAnsi="Arial" w:cs="Arial"/>
          <w:b/>
          <w:bCs/>
          <w:color w:val="353535"/>
        </w:rPr>
        <w:t xml:space="preserve"> to join us on the stage.  </w:t>
      </w:r>
    </w:p>
    <w:p w:rsidR="00874A40" w:rsidRPr="00874A40" w:rsidRDefault="00874A40" w:rsidP="00874A40">
      <w:pPr>
        <w:rPr>
          <w:rFonts w:ascii="Arial" w:hAnsi="Arial" w:cs="Arial"/>
          <w:color w:val="000000"/>
        </w:rPr>
      </w:pPr>
      <w:proofErr w:type="spellStart"/>
      <w:r w:rsidRPr="00874A40">
        <w:rPr>
          <w:rFonts w:ascii="Arial" w:hAnsi="Arial" w:cs="Arial"/>
          <w:color w:val="353535"/>
        </w:rPr>
        <w:t>Aishetu</w:t>
      </w:r>
      <w:proofErr w:type="spellEnd"/>
      <w:r w:rsidRPr="00874A40">
        <w:rPr>
          <w:rFonts w:ascii="Arial" w:hAnsi="Arial" w:cs="Arial"/>
          <w:color w:val="353535"/>
        </w:rPr>
        <w:t xml:space="preserve">, yours is a very unique career.  Born in the US, raised in Nigeria, college trained in the United States </w:t>
      </w:r>
      <w:proofErr w:type="gramStart"/>
      <w:r w:rsidRPr="00874A40">
        <w:rPr>
          <w:rFonts w:ascii="Arial" w:hAnsi="Arial" w:cs="Arial"/>
          <w:color w:val="353535"/>
        </w:rPr>
        <w:t>( and</w:t>
      </w:r>
      <w:proofErr w:type="gramEnd"/>
      <w:r w:rsidRPr="00874A40">
        <w:rPr>
          <w:rFonts w:ascii="Arial" w:hAnsi="Arial" w:cs="Arial"/>
          <w:color w:val="353535"/>
        </w:rPr>
        <w:t xml:space="preserve"> Harvard Business School), you spent 20 years in Africa in investment banking. During your career, you have placed $130 Billion dollars in capital in projects across the </w:t>
      </w:r>
      <w:r w:rsidRPr="00874A40">
        <w:rPr>
          <w:rFonts w:ascii="Arial" w:hAnsi="Arial" w:cs="Arial"/>
          <w:b/>
          <w:bCs/>
          <w:color w:val="353535"/>
        </w:rPr>
        <w:t>African </w:t>
      </w:r>
      <w:r w:rsidRPr="00874A40">
        <w:rPr>
          <w:rFonts w:ascii="Arial" w:hAnsi="Arial" w:cs="Arial"/>
          <w:color w:val="353535"/>
        </w:rPr>
        <w:t xml:space="preserve">continent.  No small feat.  Now you are taking </w:t>
      </w:r>
      <w:proofErr w:type="gramStart"/>
      <w:r w:rsidRPr="00874A40">
        <w:rPr>
          <w:rFonts w:ascii="Arial" w:hAnsi="Arial" w:cs="Arial"/>
          <w:color w:val="353535"/>
        </w:rPr>
        <w:t>almost two</w:t>
      </w:r>
      <w:proofErr w:type="gramEnd"/>
      <w:r w:rsidRPr="00874A40">
        <w:rPr>
          <w:rFonts w:ascii="Arial" w:hAnsi="Arial" w:cs="Arial"/>
          <w:color w:val="353535"/>
        </w:rPr>
        <w:t xml:space="preserve"> years off participating in an a highly selective program at Stanford University as a University Fellow and contemplating the next chapter in your career.</w:t>
      </w:r>
    </w:p>
    <w:p w:rsidR="00874A40" w:rsidRPr="00874A40" w:rsidRDefault="00874A40" w:rsidP="00874A40">
      <w:pPr>
        <w:rPr>
          <w:rFonts w:ascii="Arial" w:hAnsi="Arial" w:cs="Arial"/>
          <w:color w:val="000000"/>
        </w:rPr>
      </w:pPr>
      <w:r w:rsidRPr="00874A40">
        <w:rPr>
          <w:rFonts w:ascii="Arial" w:hAnsi="Arial" w:cs="Arial"/>
          <w:color w:val="353535"/>
        </w:rPr>
        <w:t> </w:t>
      </w:r>
    </w:p>
    <w:p w:rsidR="00874A40" w:rsidRPr="00874A40" w:rsidRDefault="00874A40" w:rsidP="00874A40">
      <w:pPr>
        <w:rPr>
          <w:rFonts w:ascii="Arial" w:hAnsi="Arial" w:cs="Arial"/>
          <w:color w:val="000000"/>
        </w:rPr>
      </w:pPr>
      <w:r w:rsidRPr="00874A40">
        <w:rPr>
          <w:rFonts w:ascii="Arial" w:hAnsi="Arial" w:cs="Arial"/>
          <w:color w:val="353535"/>
        </w:rPr>
        <w:t>Tell us more about the reason for going to Stanford ...</w:t>
      </w:r>
    </w:p>
    <w:p w:rsidR="00874A40" w:rsidRPr="00874A40" w:rsidRDefault="00874A40" w:rsidP="00874A40">
      <w:pPr>
        <w:rPr>
          <w:rFonts w:ascii="Arial" w:hAnsi="Arial" w:cs="Arial"/>
          <w:color w:val="000000"/>
        </w:rPr>
      </w:pPr>
      <w:r w:rsidRPr="00874A40">
        <w:rPr>
          <w:rFonts w:ascii="Arial" w:hAnsi="Arial" w:cs="Arial"/>
          <w:color w:val="353535"/>
        </w:rPr>
        <w:t> </w:t>
      </w:r>
      <w:r w:rsidRPr="00874A40">
        <w:rPr>
          <w:rFonts w:ascii="Arial" w:hAnsi="Arial" w:cs="Arial"/>
          <w:color w:val="000000"/>
        </w:rPr>
        <w:t>Let talk a little bit about how you identify?  Nigerian?  African?  Nigerian African American?</w:t>
      </w:r>
    </w:p>
    <w:p w:rsidR="00874A40" w:rsidRPr="00874A40" w:rsidRDefault="00874A40" w:rsidP="00874A40">
      <w:pPr>
        <w:rPr>
          <w:rFonts w:ascii="Arial" w:hAnsi="Arial" w:cs="Arial"/>
          <w:color w:val="000000"/>
        </w:rPr>
      </w:pPr>
    </w:p>
    <w:p w:rsidR="00874A40" w:rsidRPr="00874A40" w:rsidRDefault="00874A40" w:rsidP="00874A40">
      <w:pPr>
        <w:rPr>
          <w:rFonts w:ascii="Arial" w:hAnsi="Arial" w:cs="Arial"/>
          <w:color w:val="000000"/>
        </w:rPr>
      </w:pPr>
      <w:r w:rsidRPr="00874A40">
        <w:rPr>
          <w:rFonts w:ascii="Arial" w:hAnsi="Arial" w:cs="Arial"/>
          <w:b/>
          <w:bCs/>
          <w:color w:val="353535"/>
        </w:rPr>
        <w:t>(Any other things you would like for me to bring out with questions?)</w:t>
      </w:r>
    </w:p>
    <w:p w:rsidR="00874A40" w:rsidRPr="00874A40" w:rsidRDefault="00874A40" w:rsidP="00874A40">
      <w:pPr>
        <w:rPr>
          <w:rFonts w:ascii="Arial" w:hAnsi="Arial" w:cs="Arial"/>
          <w:color w:val="000000"/>
        </w:rPr>
      </w:pPr>
    </w:p>
    <w:p w:rsidR="00874A40" w:rsidRPr="00874A40" w:rsidRDefault="00874A40" w:rsidP="00874A40">
      <w:pPr>
        <w:rPr>
          <w:rFonts w:ascii="Arial" w:hAnsi="Arial" w:cs="Arial"/>
          <w:color w:val="000000"/>
        </w:rPr>
      </w:pPr>
      <w:r w:rsidRPr="00874A40">
        <w:rPr>
          <w:rFonts w:ascii="Arial" w:hAnsi="Arial" w:cs="Arial"/>
          <w:b/>
          <w:bCs/>
          <w:color w:val="353535"/>
        </w:rPr>
        <w:t xml:space="preserve"> [Questions for </w:t>
      </w:r>
      <w:proofErr w:type="spellStart"/>
      <w:r w:rsidRPr="00874A40">
        <w:rPr>
          <w:rFonts w:ascii="Arial" w:hAnsi="Arial" w:cs="Arial"/>
          <w:b/>
          <w:bCs/>
          <w:color w:val="353535"/>
        </w:rPr>
        <w:t>Aishetu</w:t>
      </w:r>
      <w:proofErr w:type="spellEnd"/>
      <w:r w:rsidRPr="00874A40">
        <w:rPr>
          <w:rFonts w:ascii="Arial" w:hAnsi="Arial" w:cs="Arial"/>
          <w:b/>
          <w:bCs/>
          <w:color w:val="353535"/>
        </w:rPr>
        <w:t>]</w:t>
      </w:r>
    </w:p>
    <w:p w:rsidR="00874A40" w:rsidRPr="00874A40" w:rsidRDefault="00874A40" w:rsidP="00874A40">
      <w:pPr>
        <w:rPr>
          <w:rFonts w:ascii="Arial" w:hAnsi="Arial" w:cs="Arial"/>
          <w:color w:val="000000"/>
        </w:rPr>
      </w:pPr>
      <w:r w:rsidRPr="00874A40">
        <w:rPr>
          <w:rFonts w:ascii="Arial" w:hAnsi="Arial" w:cs="Arial"/>
          <w:color w:val="353535"/>
        </w:rPr>
        <w:t>0. What is your perspective on this topic of the African American “diaspora”?</w:t>
      </w:r>
    </w:p>
    <w:p w:rsidR="00874A40" w:rsidRPr="00874A40" w:rsidRDefault="00874A40" w:rsidP="00874A40">
      <w:pPr>
        <w:rPr>
          <w:rFonts w:ascii="Arial" w:hAnsi="Arial" w:cs="Arial"/>
          <w:color w:val="000000"/>
        </w:rPr>
      </w:pPr>
      <w:r w:rsidRPr="00874A40">
        <w:rPr>
          <w:rFonts w:ascii="Arial" w:hAnsi="Arial" w:cs="Arial"/>
          <w:color w:val="000000"/>
        </w:rPr>
        <w:t>1.  Perspective on your experience as an African, who chose to come to the US in pursuit of success.</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000000"/>
        </w:rPr>
        <w:t>2.  Do you see a difference in your experience and that of an African American?</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000000"/>
        </w:rPr>
        <w:t>3.  You worked in multiple countries in African in addition to your native Nigeria. What was your experience as a Nigerian and as a woman (woman of color?).</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Default="00874A40" w:rsidP="00874A40">
      <w:pPr>
        <w:rPr>
          <w:rFonts w:ascii="Arial" w:hAnsi="Arial" w:cs="Arial"/>
          <w:color w:val="000000"/>
        </w:rPr>
      </w:pPr>
      <w:r w:rsidRPr="00874A40">
        <w:rPr>
          <w:rFonts w:ascii="Arial" w:hAnsi="Arial" w:cs="Arial"/>
          <w:color w:val="000000"/>
        </w:rPr>
        <w:t>4. You have children…How are you preparing them to succeed in this environment we have been discussing?  (Do you expect them to be in the States or Nigeria after college?)</w:t>
      </w:r>
    </w:p>
    <w:p w:rsidR="00874A40" w:rsidRDefault="00874A40" w:rsidP="00874A40">
      <w:pPr>
        <w:rPr>
          <w:rFonts w:ascii="Arial" w:hAnsi="Arial" w:cs="Arial"/>
          <w:color w:val="000000"/>
        </w:rPr>
      </w:pPr>
    </w:p>
    <w:p w:rsidR="00874A40" w:rsidRPr="00874A40" w:rsidRDefault="00874A40" w:rsidP="00874A40">
      <w:pPr>
        <w:rPr>
          <w:rFonts w:ascii="Arial" w:hAnsi="Arial" w:cs="Arial"/>
          <w:color w:val="000000"/>
        </w:rPr>
      </w:pPr>
      <w:r>
        <w:rPr>
          <w:rFonts w:ascii="Arial" w:hAnsi="Arial" w:cs="Arial"/>
          <w:color w:val="000000"/>
        </w:rPr>
        <w:t>Question to both panelists ….</w:t>
      </w:r>
    </w:p>
    <w:p w:rsidR="00874A40" w:rsidRPr="00874A40" w:rsidRDefault="00874A40" w:rsidP="00874A40">
      <w:pPr>
        <w:rPr>
          <w:rFonts w:ascii="Arial" w:hAnsi="Arial" w:cs="Arial"/>
          <w:color w:val="000000"/>
        </w:rPr>
      </w:pPr>
    </w:p>
    <w:p w:rsidR="00874A40" w:rsidRPr="00874A40" w:rsidRDefault="00874A40" w:rsidP="00874A40">
      <w:pPr>
        <w:rPr>
          <w:rFonts w:ascii="Arial" w:hAnsi="Arial" w:cs="Arial"/>
          <w:color w:val="000000"/>
        </w:rPr>
      </w:pPr>
      <w:r w:rsidRPr="00874A40">
        <w:rPr>
          <w:rFonts w:ascii="Arial" w:hAnsi="Arial" w:cs="Arial"/>
          <w:b/>
          <w:bCs/>
          <w:color w:val="353535"/>
        </w:rPr>
        <w:t xml:space="preserve">Before I open this up to the audience for Q and A, Ashok and </w:t>
      </w:r>
      <w:proofErr w:type="spellStart"/>
      <w:r w:rsidRPr="00874A40">
        <w:rPr>
          <w:rFonts w:ascii="Arial" w:hAnsi="Arial" w:cs="Arial"/>
          <w:b/>
          <w:bCs/>
          <w:color w:val="353535"/>
        </w:rPr>
        <w:t>Aishetu</w:t>
      </w:r>
      <w:proofErr w:type="spellEnd"/>
      <w:r w:rsidRPr="00874A40">
        <w:rPr>
          <w:rFonts w:ascii="Arial" w:hAnsi="Arial" w:cs="Arial"/>
          <w:b/>
          <w:bCs/>
          <w:color w:val="353535"/>
        </w:rPr>
        <w:t xml:space="preserve"> ...</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pStyle w:val="ListParagraph"/>
        <w:numPr>
          <w:ilvl w:val="0"/>
          <w:numId w:val="1"/>
        </w:numPr>
        <w:rPr>
          <w:rFonts w:ascii="Arial" w:hAnsi="Arial" w:cs="Arial"/>
          <w:color w:val="000000"/>
        </w:rPr>
      </w:pPr>
      <w:r w:rsidRPr="00874A40">
        <w:rPr>
          <w:rFonts w:ascii="Arial" w:hAnsi="Arial" w:cs="Arial"/>
          <w:color w:val="000000"/>
        </w:rPr>
        <w:t>We had a very spirited discussion at dinner last night on what is that leads to these troubling statistics on achievement…whites/women/blacks.</w:t>
      </w:r>
    </w:p>
    <w:p w:rsidR="00874A40" w:rsidRPr="00874A40" w:rsidRDefault="00874A40" w:rsidP="00874A40">
      <w:pPr>
        <w:pStyle w:val="ListParagraph"/>
        <w:numPr>
          <w:ilvl w:val="0"/>
          <w:numId w:val="1"/>
        </w:numPr>
        <w:rPr>
          <w:rFonts w:ascii="Arial" w:hAnsi="Arial" w:cs="Arial"/>
          <w:color w:val="000000"/>
        </w:rPr>
      </w:pPr>
      <w:r w:rsidRPr="00874A40">
        <w:rPr>
          <w:rFonts w:ascii="Arial" w:hAnsi="Arial" w:cs="Arial"/>
          <w:color w:val="000000"/>
        </w:rPr>
        <w:t> What advice would you give to an African American who wants to defy those statistics?</w:t>
      </w:r>
    </w:p>
    <w:p w:rsidR="00874A40" w:rsidRPr="00874A40" w:rsidRDefault="00874A40" w:rsidP="00874A40">
      <w:pPr>
        <w:rPr>
          <w:rFonts w:ascii="Arial" w:hAnsi="Arial" w:cs="Arial"/>
          <w:color w:val="000000"/>
        </w:rPr>
      </w:pPr>
      <w:r w:rsidRPr="00874A40">
        <w:rPr>
          <w:rFonts w:ascii="Arial" w:hAnsi="Arial" w:cs="Arial"/>
          <w:color w:val="353535"/>
        </w:rPr>
        <w:t> ........</w:t>
      </w:r>
    </w:p>
    <w:p w:rsidR="00874A40" w:rsidRPr="00874A40" w:rsidRDefault="00874A40" w:rsidP="00874A40">
      <w:pPr>
        <w:rPr>
          <w:rFonts w:ascii="Arial" w:hAnsi="Arial" w:cs="Arial"/>
          <w:color w:val="000000"/>
        </w:rPr>
      </w:pPr>
      <w:r w:rsidRPr="00874A40">
        <w:rPr>
          <w:rFonts w:ascii="Arial" w:hAnsi="Arial" w:cs="Arial"/>
          <w:color w:val="353535"/>
        </w:rPr>
        <w:t> </w:t>
      </w:r>
    </w:p>
    <w:p w:rsidR="00874A40" w:rsidRPr="00874A40" w:rsidRDefault="00874A40" w:rsidP="00874A40">
      <w:pPr>
        <w:rPr>
          <w:rFonts w:ascii="Arial" w:hAnsi="Arial" w:cs="Arial"/>
          <w:color w:val="000000"/>
        </w:rPr>
      </w:pPr>
      <w:r w:rsidRPr="00874A40">
        <w:rPr>
          <w:rFonts w:ascii="Arial" w:hAnsi="Arial" w:cs="Arial"/>
          <w:color w:val="000000"/>
        </w:rPr>
        <w:t> </w:t>
      </w:r>
    </w:p>
    <w:p w:rsidR="00874A40" w:rsidRPr="00874A40" w:rsidRDefault="00874A40" w:rsidP="00874A40">
      <w:pPr>
        <w:rPr>
          <w:rFonts w:ascii="Arial" w:hAnsi="Arial" w:cs="Arial"/>
          <w:color w:val="000000"/>
        </w:rPr>
      </w:pPr>
      <w:r w:rsidRPr="00874A40">
        <w:rPr>
          <w:rFonts w:ascii="Arial" w:hAnsi="Arial" w:cs="Arial"/>
          <w:color w:val="353535"/>
        </w:rPr>
        <w:lastRenderedPageBreak/>
        <w:t xml:space="preserve">Other </w:t>
      </w:r>
      <w:proofErr w:type="gramStart"/>
      <w:r w:rsidRPr="00874A40">
        <w:rPr>
          <w:rFonts w:ascii="Arial" w:hAnsi="Arial" w:cs="Arial"/>
          <w:color w:val="353535"/>
        </w:rPr>
        <w:t>possible questions</w:t>
      </w:r>
      <w:proofErr w:type="gramEnd"/>
      <w:r w:rsidRPr="00874A40">
        <w:rPr>
          <w:rFonts w:ascii="Arial" w:hAnsi="Arial" w:cs="Arial"/>
          <w:color w:val="353535"/>
        </w:rPr>
        <w:t>:</w:t>
      </w:r>
    </w:p>
    <w:p w:rsidR="005C33BF" w:rsidRPr="00874A40" w:rsidRDefault="00874A40">
      <w:pPr>
        <w:rPr>
          <w:rFonts w:ascii="Arial" w:hAnsi="Arial" w:cs="Arial"/>
        </w:rPr>
      </w:pPr>
    </w:p>
    <w:sectPr w:rsidR="005C33BF" w:rsidRPr="00874A40" w:rsidSect="00E7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02B"/>
    <w:multiLevelType w:val="hybridMultilevel"/>
    <w:tmpl w:val="A8D8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40"/>
    <w:rsid w:val="002B508A"/>
    <w:rsid w:val="00874A40"/>
    <w:rsid w:val="00D2444C"/>
    <w:rsid w:val="00E7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6E672"/>
  <w14:defaultImageDpi w14:val="32767"/>
  <w15:chartTrackingRefBased/>
  <w15:docId w15:val="{5446600A-58A9-6046-B16F-E4D1307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A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Motley</dc:creator>
  <cp:keywords/>
  <dc:description/>
  <cp:lastModifiedBy>David Motley</cp:lastModifiedBy>
  <cp:revision>1</cp:revision>
  <dcterms:created xsi:type="dcterms:W3CDTF">2018-11-14T14:02:00Z</dcterms:created>
  <dcterms:modified xsi:type="dcterms:W3CDTF">2018-11-14T14:09:00Z</dcterms:modified>
</cp:coreProperties>
</file>