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CBCC6" w14:textId="77777777" w:rsidR="002E5FCA" w:rsidRPr="00F847BC" w:rsidRDefault="006B7520">
      <w:pPr>
        <w:rPr>
          <w:b/>
          <w:sz w:val="20"/>
        </w:rPr>
      </w:pPr>
      <w:r>
        <w:rPr>
          <w:b/>
          <w:sz w:val="20"/>
        </w:rPr>
        <w:t xml:space="preserve">Panel </w:t>
      </w:r>
      <w:r w:rsidR="002E5FCA" w:rsidRPr="00F847BC">
        <w:rPr>
          <w:b/>
          <w:sz w:val="20"/>
        </w:rPr>
        <w:t xml:space="preserve">I </w:t>
      </w:r>
      <w:r>
        <w:rPr>
          <w:b/>
          <w:sz w:val="20"/>
        </w:rPr>
        <w:t xml:space="preserve">  </w:t>
      </w:r>
      <w:r>
        <w:rPr>
          <w:b/>
          <w:sz w:val="20"/>
        </w:rPr>
        <w:tab/>
      </w:r>
      <w:r>
        <w:rPr>
          <w:b/>
          <w:sz w:val="20"/>
        </w:rPr>
        <w:tab/>
      </w:r>
      <w:r w:rsidR="002E5FCA" w:rsidRPr="00F847BC">
        <w:rPr>
          <w:b/>
          <w:sz w:val="20"/>
        </w:rPr>
        <w:t>Delivering Value as a Board Member.  Extracting Value as a CEO.</w:t>
      </w:r>
    </w:p>
    <w:p w14:paraId="4E52B898" w14:textId="77777777" w:rsidR="002E5FCA" w:rsidRPr="00F847BC" w:rsidRDefault="002E5FCA">
      <w:pPr>
        <w:rPr>
          <w:sz w:val="20"/>
        </w:rPr>
      </w:pPr>
    </w:p>
    <w:p w14:paraId="56806FB1" w14:textId="77777777" w:rsidR="00F847BC" w:rsidRPr="00F847BC" w:rsidRDefault="00F847BC">
      <w:pPr>
        <w:rPr>
          <w:b/>
          <w:sz w:val="20"/>
        </w:rPr>
      </w:pPr>
      <w:r w:rsidRPr="00F847BC">
        <w:rPr>
          <w:b/>
          <w:sz w:val="20"/>
        </w:rPr>
        <w:t>Moderator led questions (30 minutes)</w:t>
      </w:r>
    </w:p>
    <w:p w14:paraId="1849B64A" w14:textId="77777777" w:rsidR="00F847BC" w:rsidRPr="00F847BC" w:rsidRDefault="00F847BC">
      <w:pPr>
        <w:rPr>
          <w:sz w:val="20"/>
        </w:rPr>
      </w:pPr>
    </w:p>
    <w:p w14:paraId="5EE2F851" w14:textId="77777777" w:rsidR="002E5FCA" w:rsidRPr="00F847BC" w:rsidRDefault="002E5FCA">
      <w:pPr>
        <w:rPr>
          <w:sz w:val="20"/>
        </w:rPr>
      </w:pPr>
      <w:r w:rsidRPr="00F847BC">
        <w:rPr>
          <w:i/>
          <w:sz w:val="20"/>
        </w:rPr>
        <w:t>Kelvin and Nelda</w:t>
      </w:r>
      <w:r w:rsidRPr="00F847BC">
        <w:rPr>
          <w:sz w:val="20"/>
        </w:rPr>
        <w:t xml:space="preserve"> </w:t>
      </w:r>
      <w:r w:rsidRPr="00F847BC">
        <w:rPr>
          <w:i/>
          <w:sz w:val="20"/>
        </w:rPr>
        <w:t>… Delivering Value as a Board Member …</w:t>
      </w:r>
    </w:p>
    <w:p w14:paraId="445D278C" w14:textId="77777777" w:rsidR="002E5FCA" w:rsidRPr="00F847BC" w:rsidRDefault="002E5FCA">
      <w:pPr>
        <w:rPr>
          <w:sz w:val="20"/>
        </w:rPr>
      </w:pPr>
      <w:r w:rsidRPr="00F847BC">
        <w:rPr>
          <w:sz w:val="20"/>
        </w:rPr>
        <w:t>-Personal Journey-</w:t>
      </w:r>
    </w:p>
    <w:p w14:paraId="3750C14A" w14:textId="77777777" w:rsidR="00FB36DC" w:rsidRDefault="00DB285F" w:rsidP="00FB36DC">
      <w:pPr>
        <w:pStyle w:val="ListParagraph"/>
        <w:numPr>
          <w:ilvl w:val="0"/>
          <w:numId w:val="1"/>
        </w:numPr>
        <w:rPr>
          <w:sz w:val="20"/>
        </w:rPr>
      </w:pPr>
      <w:r w:rsidRPr="00FB36DC">
        <w:rPr>
          <w:sz w:val="20"/>
        </w:rPr>
        <w:t>What led to multiple boards over the course of multiple decades?</w:t>
      </w:r>
    </w:p>
    <w:p w14:paraId="1F076064" w14:textId="77777777" w:rsidR="00FB36DC" w:rsidRDefault="002E5FCA" w:rsidP="00FB36DC">
      <w:pPr>
        <w:pStyle w:val="ListParagraph"/>
        <w:numPr>
          <w:ilvl w:val="1"/>
          <w:numId w:val="1"/>
        </w:numPr>
        <w:rPr>
          <w:sz w:val="20"/>
        </w:rPr>
      </w:pPr>
      <w:r w:rsidRPr="00FB36DC">
        <w:rPr>
          <w:sz w:val="20"/>
        </w:rPr>
        <w:t>What is the biggest change the you have seen in what is required from directors?</w:t>
      </w:r>
    </w:p>
    <w:p w14:paraId="708A8EFF" w14:textId="77777777" w:rsidR="00FB36DC" w:rsidRDefault="002E5FCA" w:rsidP="00FB36DC">
      <w:pPr>
        <w:pStyle w:val="ListParagraph"/>
        <w:numPr>
          <w:ilvl w:val="1"/>
          <w:numId w:val="1"/>
        </w:numPr>
        <w:rPr>
          <w:sz w:val="20"/>
        </w:rPr>
      </w:pPr>
      <w:r w:rsidRPr="00FB36DC">
        <w:rPr>
          <w:sz w:val="20"/>
        </w:rPr>
        <w:t>How has your personal approach to serving on boards changed?</w:t>
      </w:r>
    </w:p>
    <w:p w14:paraId="5FAE4D3F" w14:textId="0E9CBB62" w:rsidR="002E5FCA" w:rsidRDefault="002E5FCA" w:rsidP="00FB36DC">
      <w:pPr>
        <w:pStyle w:val="ListParagraph"/>
        <w:numPr>
          <w:ilvl w:val="1"/>
          <w:numId w:val="1"/>
        </w:numPr>
        <w:rPr>
          <w:sz w:val="20"/>
        </w:rPr>
      </w:pPr>
      <w:r w:rsidRPr="00FB36DC">
        <w:rPr>
          <w:sz w:val="20"/>
        </w:rPr>
        <w:t>What is different today being a corporate director who is African American versus when you were appointed to your first board?</w:t>
      </w:r>
    </w:p>
    <w:p w14:paraId="2DCD6410" w14:textId="77777777" w:rsidR="00FB36DC" w:rsidRPr="00FB36DC" w:rsidRDefault="00FB36DC" w:rsidP="00FB36DC">
      <w:pPr>
        <w:rPr>
          <w:sz w:val="20"/>
        </w:rPr>
      </w:pPr>
    </w:p>
    <w:p w14:paraId="3CD65A21" w14:textId="77777777" w:rsidR="002E5FCA" w:rsidRPr="002C6012" w:rsidRDefault="002E5FCA">
      <w:pPr>
        <w:rPr>
          <w:i/>
          <w:sz w:val="20"/>
        </w:rPr>
      </w:pPr>
      <w:r w:rsidRPr="002C6012">
        <w:rPr>
          <w:i/>
          <w:sz w:val="20"/>
        </w:rPr>
        <w:t>-Achieving Distinction-</w:t>
      </w:r>
    </w:p>
    <w:p w14:paraId="54CD1FFC" w14:textId="188D19F6" w:rsidR="00FB36DC" w:rsidRDefault="002E5FCA" w:rsidP="00FB36DC">
      <w:pPr>
        <w:pStyle w:val="ListParagraph"/>
        <w:numPr>
          <w:ilvl w:val="0"/>
          <w:numId w:val="1"/>
        </w:numPr>
        <w:rPr>
          <w:sz w:val="20"/>
        </w:rPr>
      </w:pPr>
      <w:r w:rsidRPr="00FB36DC">
        <w:rPr>
          <w:sz w:val="20"/>
        </w:rPr>
        <w:t xml:space="preserve">Without divulging anything proprietary, what is the most significant contribution that your personal input as a board member </w:t>
      </w:r>
      <w:r w:rsidR="00514412">
        <w:rPr>
          <w:sz w:val="20"/>
        </w:rPr>
        <w:t xml:space="preserve">has </w:t>
      </w:r>
      <w:r w:rsidRPr="00FB36DC">
        <w:rPr>
          <w:sz w:val="20"/>
        </w:rPr>
        <w:t>delivered?</w:t>
      </w:r>
      <w:r w:rsidR="00FB36DC">
        <w:rPr>
          <w:sz w:val="20"/>
        </w:rPr>
        <w:t xml:space="preserve">  </w:t>
      </w:r>
      <w:r w:rsidR="00F847BC" w:rsidRPr="00FB36DC">
        <w:rPr>
          <w:sz w:val="20"/>
        </w:rPr>
        <w:t>Or:</w:t>
      </w:r>
      <w:r w:rsidRPr="00FB36DC">
        <w:rPr>
          <w:sz w:val="20"/>
        </w:rPr>
        <w:t xml:space="preserve"> Without divulging confidential information, think of a significant business challenge addressed in the board room.  </w:t>
      </w:r>
    </w:p>
    <w:p w14:paraId="4013B939" w14:textId="5C50F0B8" w:rsidR="002E5FCA" w:rsidRDefault="002E5FCA" w:rsidP="00FB36DC">
      <w:pPr>
        <w:pStyle w:val="ListParagraph"/>
        <w:numPr>
          <w:ilvl w:val="1"/>
          <w:numId w:val="1"/>
        </w:numPr>
        <w:rPr>
          <w:sz w:val="20"/>
        </w:rPr>
      </w:pPr>
      <w:r w:rsidRPr="00FB36DC">
        <w:rPr>
          <w:sz w:val="20"/>
        </w:rPr>
        <w:t>How did the you and or the board add value to the situation?</w:t>
      </w:r>
    </w:p>
    <w:p w14:paraId="555029D3" w14:textId="3E60FBE1" w:rsidR="00FB36DC" w:rsidRDefault="002E5FCA" w:rsidP="00FB36DC">
      <w:pPr>
        <w:pStyle w:val="ListParagraph"/>
        <w:numPr>
          <w:ilvl w:val="1"/>
          <w:numId w:val="1"/>
        </w:numPr>
        <w:rPr>
          <w:sz w:val="20"/>
        </w:rPr>
      </w:pPr>
      <w:r w:rsidRPr="00FB36DC">
        <w:rPr>
          <w:sz w:val="20"/>
        </w:rPr>
        <w:t xml:space="preserve">Top decile performance. </w:t>
      </w:r>
      <w:r w:rsidR="00514412">
        <w:rPr>
          <w:sz w:val="20"/>
        </w:rPr>
        <w:t xml:space="preserve"> D</w:t>
      </w:r>
      <w:r w:rsidRPr="00FB36DC">
        <w:rPr>
          <w:sz w:val="20"/>
        </w:rPr>
        <w:t>oes someone come to mind if I a</w:t>
      </w:r>
      <w:r w:rsidR="00FB36DC">
        <w:rPr>
          <w:sz w:val="20"/>
        </w:rPr>
        <w:t xml:space="preserve">sk you to identify a top </w:t>
      </w:r>
      <w:r w:rsidRPr="00FB36DC">
        <w:rPr>
          <w:sz w:val="20"/>
        </w:rPr>
        <w:t xml:space="preserve">performing board member?  </w:t>
      </w:r>
    </w:p>
    <w:p w14:paraId="405C6754" w14:textId="77777777" w:rsidR="00FB36DC" w:rsidRDefault="002E5FCA" w:rsidP="00FB36DC">
      <w:pPr>
        <w:pStyle w:val="ListParagraph"/>
        <w:numPr>
          <w:ilvl w:val="1"/>
          <w:numId w:val="1"/>
        </w:numPr>
        <w:rPr>
          <w:sz w:val="20"/>
        </w:rPr>
      </w:pPr>
      <w:r w:rsidRPr="00FB36DC">
        <w:rPr>
          <w:sz w:val="20"/>
        </w:rPr>
        <w:t>How did/does that person distinguish themselves.</w:t>
      </w:r>
    </w:p>
    <w:p w14:paraId="029CFAE2" w14:textId="26B8B317" w:rsidR="002E5FCA" w:rsidRDefault="002E5FCA" w:rsidP="00FB36DC">
      <w:pPr>
        <w:pStyle w:val="ListParagraph"/>
        <w:numPr>
          <w:ilvl w:val="1"/>
          <w:numId w:val="1"/>
        </w:numPr>
        <w:rPr>
          <w:sz w:val="20"/>
        </w:rPr>
      </w:pPr>
      <w:r w:rsidRPr="00FB36DC">
        <w:rPr>
          <w:sz w:val="20"/>
        </w:rPr>
        <w:t xml:space="preserve">How do you </w:t>
      </w:r>
      <w:r w:rsidR="00FB36DC">
        <w:rPr>
          <w:sz w:val="20"/>
        </w:rPr>
        <w:t>as a board member stay fresh?  Stay c</w:t>
      </w:r>
      <w:r w:rsidRPr="00FB36DC">
        <w:rPr>
          <w:sz w:val="20"/>
        </w:rPr>
        <w:t>urrent?</w:t>
      </w:r>
    </w:p>
    <w:p w14:paraId="54D1F53F" w14:textId="77777777" w:rsidR="00FB36DC" w:rsidRPr="00514412" w:rsidRDefault="00FB36DC" w:rsidP="00514412">
      <w:pPr>
        <w:rPr>
          <w:sz w:val="20"/>
        </w:rPr>
      </w:pPr>
    </w:p>
    <w:p w14:paraId="48B930AD" w14:textId="77777777" w:rsidR="002E5FCA" w:rsidRPr="00F847BC" w:rsidRDefault="002E5FCA">
      <w:pPr>
        <w:rPr>
          <w:sz w:val="20"/>
        </w:rPr>
      </w:pPr>
    </w:p>
    <w:p w14:paraId="038D2A41" w14:textId="77777777" w:rsidR="002E5FCA" w:rsidRPr="00F847BC" w:rsidRDefault="002E5FCA">
      <w:pPr>
        <w:rPr>
          <w:i/>
          <w:sz w:val="20"/>
        </w:rPr>
      </w:pPr>
      <w:r w:rsidRPr="00F847BC">
        <w:rPr>
          <w:i/>
          <w:sz w:val="20"/>
        </w:rPr>
        <w:t>Vince</w:t>
      </w:r>
      <w:r w:rsidR="00F847BC" w:rsidRPr="00F847BC">
        <w:rPr>
          <w:sz w:val="20"/>
        </w:rPr>
        <w:t xml:space="preserve"> </w:t>
      </w:r>
      <w:r w:rsidR="00F847BC">
        <w:rPr>
          <w:sz w:val="20"/>
        </w:rPr>
        <w:t xml:space="preserve">… </w:t>
      </w:r>
      <w:r w:rsidR="00F847BC" w:rsidRPr="00F847BC">
        <w:rPr>
          <w:i/>
          <w:sz w:val="20"/>
        </w:rPr>
        <w:t>“Extracting Value as a CEO.”</w:t>
      </w:r>
    </w:p>
    <w:p w14:paraId="599AA514" w14:textId="77777777" w:rsidR="002E5FCA" w:rsidRPr="00F847BC" w:rsidRDefault="002E5FCA">
      <w:pPr>
        <w:rPr>
          <w:sz w:val="20"/>
        </w:rPr>
      </w:pPr>
      <w:r w:rsidRPr="00F847BC">
        <w:rPr>
          <w:sz w:val="20"/>
        </w:rPr>
        <w:t>Congratulations on FNB’s achievements since you took over the helm six (</w:t>
      </w:r>
      <w:r w:rsidR="00F847BC">
        <w:rPr>
          <w:sz w:val="20"/>
        </w:rPr>
        <w:t>?) years ago.  …</w:t>
      </w:r>
      <w:r w:rsidRPr="00F847BC">
        <w:rPr>
          <w:sz w:val="20"/>
        </w:rPr>
        <w:t xml:space="preserve"> $10B and X employe</w:t>
      </w:r>
      <w:r w:rsidR="00F847BC">
        <w:rPr>
          <w:sz w:val="20"/>
        </w:rPr>
        <w:t>es to $31B and Y employees.  S</w:t>
      </w:r>
      <w:r w:rsidRPr="00F847BC">
        <w:rPr>
          <w:sz w:val="20"/>
        </w:rPr>
        <w:t>uccessfully transitioned from being a local bank to being a regional powerhouse.</w:t>
      </w:r>
      <w:r w:rsidR="00F847BC">
        <w:rPr>
          <w:sz w:val="20"/>
        </w:rPr>
        <w:t xml:space="preserve">  </w:t>
      </w:r>
    </w:p>
    <w:p w14:paraId="1CBBC337" w14:textId="77777777" w:rsidR="002E5FCA" w:rsidRPr="00F847BC" w:rsidRDefault="002E5FCA">
      <w:pPr>
        <w:rPr>
          <w:i/>
          <w:sz w:val="20"/>
        </w:rPr>
      </w:pPr>
      <w:r w:rsidRPr="00F847BC">
        <w:rPr>
          <w:i/>
          <w:sz w:val="20"/>
        </w:rPr>
        <w:t>-Personal Experience-</w:t>
      </w:r>
    </w:p>
    <w:p w14:paraId="36E67E84" w14:textId="77777777" w:rsidR="00B51040" w:rsidRPr="00B51040" w:rsidRDefault="00B51040" w:rsidP="00B51040">
      <w:pPr>
        <w:pStyle w:val="ListParagraph"/>
        <w:numPr>
          <w:ilvl w:val="0"/>
          <w:numId w:val="1"/>
        </w:numPr>
        <w:rPr>
          <w:sz w:val="20"/>
        </w:rPr>
      </w:pPr>
      <w:r w:rsidRPr="00B51040">
        <w:rPr>
          <w:sz w:val="20"/>
        </w:rPr>
        <w:t>The FNB board has been significantly refreshed and the size has dropped dramatically.  How did this refresh affect dynamics/conversations in the board room?   Impact of board composition on collegiality?</w:t>
      </w:r>
    </w:p>
    <w:p w14:paraId="43906133" w14:textId="77777777" w:rsidR="00B51040" w:rsidRPr="00514412" w:rsidRDefault="00B51040" w:rsidP="00B51040">
      <w:pPr>
        <w:rPr>
          <w:sz w:val="20"/>
        </w:rPr>
      </w:pPr>
    </w:p>
    <w:p w14:paraId="0824FA4A" w14:textId="77777777" w:rsidR="00514412" w:rsidRPr="00B51040" w:rsidRDefault="002E5FCA" w:rsidP="00B51040">
      <w:pPr>
        <w:pStyle w:val="ListParagraph"/>
        <w:numPr>
          <w:ilvl w:val="1"/>
          <w:numId w:val="1"/>
        </w:numPr>
        <w:rPr>
          <w:sz w:val="20"/>
        </w:rPr>
      </w:pPr>
      <w:r w:rsidRPr="00B51040">
        <w:rPr>
          <w:sz w:val="20"/>
        </w:rPr>
        <w:t>How did board design and selection figure into filling the ope</w:t>
      </w:r>
      <w:r w:rsidR="00F847BC" w:rsidRPr="00B51040">
        <w:rPr>
          <w:sz w:val="20"/>
        </w:rPr>
        <w:t>n</w:t>
      </w:r>
      <w:r w:rsidRPr="00B51040">
        <w:rPr>
          <w:sz w:val="20"/>
        </w:rPr>
        <w:t>ings on your board since you took over as CEO?</w:t>
      </w:r>
    </w:p>
    <w:p w14:paraId="0B9092D1" w14:textId="0155DB19" w:rsidR="00514412" w:rsidRPr="00B51040" w:rsidRDefault="002E5FCA" w:rsidP="00B51040">
      <w:pPr>
        <w:pStyle w:val="ListParagraph"/>
        <w:numPr>
          <w:ilvl w:val="1"/>
          <w:numId w:val="1"/>
        </w:numPr>
        <w:rPr>
          <w:sz w:val="20"/>
        </w:rPr>
      </w:pPr>
      <w:r w:rsidRPr="00B51040">
        <w:rPr>
          <w:sz w:val="20"/>
        </w:rPr>
        <w:t xml:space="preserve">You do not have all CEOs on your board.  What do you see as the trade-off between having a </w:t>
      </w:r>
      <w:r w:rsidR="005E6261" w:rsidRPr="00B51040">
        <w:rPr>
          <w:sz w:val="20"/>
        </w:rPr>
        <w:t>functional leader versus a CEO on your board?</w:t>
      </w:r>
    </w:p>
    <w:p w14:paraId="045514AC" w14:textId="55C2F0B3" w:rsidR="00514412" w:rsidRDefault="005E6261" w:rsidP="00B51040">
      <w:pPr>
        <w:pStyle w:val="ListParagraph"/>
        <w:numPr>
          <w:ilvl w:val="1"/>
          <w:numId w:val="1"/>
        </w:numPr>
        <w:rPr>
          <w:sz w:val="20"/>
        </w:rPr>
      </w:pPr>
      <w:r w:rsidRPr="00B51040">
        <w:rPr>
          <w:sz w:val="20"/>
        </w:rPr>
        <w:t>From your proxy, the age span of your board is X to Y.  What changes are seeing as you add younger directors?</w:t>
      </w:r>
    </w:p>
    <w:p w14:paraId="68BB8299" w14:textId="77777777" w:rsidR="00B51040" w:rsidRPr="00B51040" w:rsidRDefault="00B51040" w:rsidP="00B51040">
      <w:pPr>
        <w:pStyle w:val="ListParagraph"/>
        <w:numPr>
          <w:ilvl w:val="1"/>
          <w:numId w:val="1"/>
        </w:numPr>
        <w:rPr>
          <w:sz w:val="20"/>
        </w:rPr>
      </w:pPr>
    </w:p>
    <w:p w14:paraId="27F5A39A" w14:textId="23955CA6" w:rsidR="00514412" w:rsidRPr="00514412" w:rsidRDefault="00514412" w:rsidP="00514412">
      <w:pPr>
        <w:rPr>
          <w:sz w:val="20"/>
        </w:rPr>
      </w:pPr>
      <w:r>
        <w:rPr>
          <w:sz w:val="20"/>
        </w:rPr>
        <w:t>-Achieving Distinction</w:t>
      </w:r>
    </w:p>
    <w:p w14:paraId="56F1A6AC" w14:textId="0FFECE72" w:rsidR="00DB285F" w:rsidRPr="00B51040" w:rsidRDefault="00B5536C" w:rsidP="00B51040">
      <w:pPr>
        <w:pStyle w:val="ListParagraph"/>
        <w:numPr>
          <w:ilvl w:val="0"/>
          <w:numId w:val="1"/>
        </w:numPr>
        <w:rPr>
          <w:sz w:val="20"/>
        </w:rPr>
      </w:pPr>
      <w:r w:rsidRPr="00B51040">
        <w:rPr>
          <w:sz w:val="20"/>
        </w:rPr>
        <w:t>What constitutes an outstanding director?</w:t>
      </w:r>
    </w:p>
    <w:p w14:paraId="4BEC4149" w14:textId="77777777" w:rsidR="00514412" w:rsidRDefault="00514412" w:rsidP="00DB285F">
      <w:pPr>
        <w:rPr>
          <w:sz w:val="20"/>
        </w:rPr>
      </w:pPr>
    </w:p>
    <w:p w14:paraId="422FC294" w14:textId="2E107655" w:rsidR="00514412" w:rsidRDefault="00B51040" w:rsidP="00DB285F">
      <w:pPr>
        <w:rPr>
          <w:i/>
          <w:sz w:val="20"/>
        </w:rPr>
      </w:pPr>
      <w:r w:rsidRPr="00F847BC">
        <w:rPr>
          <w:i/>
          <w:sz w:val="20"/>
        </w:rPr>
        <w:t>Questions for everyone</w:t>
      </w:r>
      <w:proofErr w:type="gramStart"/>
      <w:r w:rsidRPr="00F847BC">
        <w:rPr>
          <w:i/>
          <w:sz w:val="20"/>
        </w:rPr>
        <w:t xml:space="preserve"> ..</w:t>
      </w:r>
      <w:proofErr w:type="gramEnd"/>
      <w:r w:rsidR="0076159C">
        <w:rPr>
          <w:i/>
          <w:sz w:val="20"/>
        </w:rPr>
        <w:t xml:space="preserve"> </w:t>
      </w:r>
      <w:bookmarkStart w:id="0" w:name="_GoBack"/>
      <w:bookmarkEnd w:id="0"/>
      <w:r w:rsidR="00DB285F" w:rsidRPr="00DB285F">
        <w:rPr>
          <w:i/>
          <w:sz w:val="20"/>
        </w:rPr>
        <w:t>African American/Pittsburgh Perspective?</w:t>
      </w:r>
    </w:p>
    <w:p w14:paraId="6AA74EF2" w14:textId="77777777" w:rsidR="0076159C" w:rsidRPr="00B51040" w:rsidRDefault="0076159C" w:rsidP="0076159C">
      <w:pPr>
        <w:pStyle w:val="ListParagraph"/>
        <w:numPr>
          <w:ilvl w:val="0"/>
          <w:numId w:val="7"/>
        </w:numPr>
        <w:rPr>
          <w:i/>
          <w:sz w:val="20"/>
        </w:rPr>
      </w:pPr>
      <w:r w:rsidRPr="00B51040">
        <w:rPr>
          <w:sz w:val="20"/>
        </w:rPr>
        <w:t>Pittsburgh has the challenge of being one of the least diverse large cities in the country.  Pittsburgh has also acknowledged that accessing the full talent pool is critical to its success.  How can diversity at the board level help address the broader challenge of diversity or lack thereof for the City?</w:t>
      </w:r>
    </w:p>
    <w:p w14:paraId="6D9FBE80" w14:textId="19C9E59B" w:rsidR="00B51040" w:rsidRPr="00B51040" w:rsidRDefault="002C6012" w:rsidP="00B51040">
      <w:pPr>
        <w:pStyle w:val="ListParagraph"/>
        <w:numPr>
          <w:ilvl w:val="0"/>
          <w:numId w:val="7"/>
        </w:numPr>
        <w:rPr>
          <w:i/>
          <w:sz w:val="20"/>
        </w:rPr>
      </w:pPr>
      <w:r w:rsidRPr="00514412">
        <w:rPr>
          <w:sz w:val="20"/>
        </w:rPr>
        <w:t>FNB’s market place has expanded from the Pittsburgh Regi</w:t>
      </w:r>
      <w:r w:rsidR="006B7520" w:rsidRPr="00514412">
        <w:rPr>
          <w:sz w:val="20"/>
        </w:rPr>
        <w:t>on to now encompass Baltimore,</w:t>
      </w:r>
      <w:r w:rsidRPr="00514412">
        <w:rPr>
          <w:sz w:val="20"/>
        </w:rPr>
        <w:t xml:space="preserve"> Charlot</w:t>
      </w:r>
      <w:r w:rsidR="006B7520" w:rsidRPr="00514412">
        <w:rPr>
          <w:sz w:val="20"/>
        </w:rPr>
        <w:t>te and,</w:t>
      </w:r>
      <w:r w:rsidRPr="00514412">
        <w:rPr>
          <w:sz w:val="20"/>
        </w:rPr>
        <w:t xml:space="preserve"> Columbus.  </w:t>
      </w:r>
      <w:r w:rsidR="00DB285F" w:rsidRPr="00514412">
        <w:rPr>
          <w:sz w:val="20"/>
        </w:rPr>
        <w:t xml:space="preserve">How </w:t>
      </w:r>
      <w:r w:rsidRPr="00514412">
        <w:rPr>
          <w:sz w:val="20"/>
        </w:rPr>
        <w:t>have the changing demographics of your customer and employee base affected conversations on diversity and inclusion?</w:t>
      </w:r>
    </w:p>
    <w:p w14:paraId="3C964D8E" w14:textId="107CDDD8" w:rsidR="00B51040" w:rsidRPr="00B51040" w:rsidRDefault="00B51040" w:rsidP="00F847BC">
      <w:pPr>
        <w:pStyle w:val="ListParagraph"/>
        <w:numPr>
          <w:ilvl w:val="0"/>
          <w:numId w:val="7"/>
        </w:numPr>
        <w:rPr>
          <w:i/>
          <w:sz w:val="20"/>
        </w:rPr>
      </w:pPr>
      <w:r w:rsidRPr="00B51040">
        <w:rPr>
          <w:sz w:val="20"/>
        </w:rPr>
        <w:t>How can the perspective of a Director</w:t>
      </w:r>
      <w:r w:rsidR="0076159C">
        <w:rPr>
          <w:sz w:val="20"/>
        </w:rPr>
        <w:t>s who are</w:t>
      </w:r>
      <w:r w:rsidRPr="00B51040">
        <w:rPr>
          <w:sz w:val="20"/>
        </w:rPr>
        <w:t xml:space="preserve"> African American bring value</w:t>
      </w:r>
      <w:r w:rsidR="0076159C">
        <w:rPr>
          <w:sz w:val="20"/>
        </w:rPr>
        <w:t xml:space="preserve"> to this challenge</w:t>
      </w:r>
      <w:r w:rsidRPr="00B51040">
        <w:rPr>
          <w:sz w:val="20"/>
        </w:rPr>
        <w:t xml:space="preserve">?  </w:t>
      </w:r>
    </w:p>
    <w:p w14:paraId="35B84EA3" w14:textId="38C791A7" w:rsidR="00F847BC" w:rsidRPr="00B51040" w:rsidRDefault="00B5536C" w:rsidP="00F847BC">
      <w:pPr>
        <w:pStyle w:val="ListParagraph"/>
        <w:numPr>
          <w:ilvl w:val="0"/>
          <w:numId w:val="7"/>
        </w:numPr>
        <w:rPr>
          <w:i/>
          <w:sz w:val="20"/>
        </w:rPr>
      </w:pPr>
      <w:r w:rsidRPr="00B51040">
        <w:rPr>
          <w:sz w:val="20"/>
        </w:rPr>
        <w:t xml:space="preserve">How should Pittsburgh boards respond when recruiters say they cannot find a candidate </w:t>
      </w:r>
      <w:r w:rsidR="00F847BC" w:rsidRPr="00B51040">
        <w:rPr>
          <w:sz w:val="20"/>
        </w:rPr>
        <w:t>who is Af</w:t>
      </w:r>
      <w:r w:rsidR="0076159C">
        <w:rPr>
          <w:sz w:val="20"/>
        </w:rPr>
        <w:t>rican American</w:t>
      </w:r>
      <w:r w:rsidR="00F847BC" w:rsidRPr="00B51040">
        <w:rPr>
          <w:sz w:val="20"/>
        </w:rPr>
        <w:t xml:space="preserve">? </w:t>
      </w:r>
    </w:p>
    <w:p w14:paraId="7AAD854C" w14:textId="77777777" w:rsidR="00B5536C" w:rsidRPr="00F847BC" w:rsidRDefault="00B5536C">
      <w:pPr>
        <w:rPr>
          <w:sz w:val="20"/>
        </w:rPr>
      </w:pPr>
    </w:p>
    <w:p w14:paraId="6DDFBCC0" w14:textId="77777777" w:rsidR="00F847BC" w:rsidRPr="00F847BC" w:rsidRDefault="00F847BC">
      <w:pPr>
        <w:rPr>
          <w:sz w:val="20"/>
        </w:rPr>
      </w:pPr>
    </w:p>
    <w:p w14:paraId="3B59139A" w14:textId="77777777" w:rsidR="002E5FCA" w:rsidRPr="00F847BC" w:rsidRDefault="00F847BC">
      <w:pPr>
        <w:rPr>
          <w:b/>
          <w:sz w:val="20"/>
        </w:rPr>
      </w:pPr>
      <w:r w:rsidRPr="00F847BC">
        <w:rPr>
          <w:sz w:val="20"/>
        </w:rPr>
        <w:t xml:space="preserve"> </w:t>
      </w:r>
      <w:r w:rsidRPr="00F847BC">
        <w:rPr>
          <w:b/>
          <w:sz w:val="20"/>
        </w:rPr>
        <w:t>Questions from the audience (30 minutes)</w:t>
      </w:r>
    </w:p>
    <w:sectPr w:rsidR="002E5FCA" w:rsidRPr="00F847BC" w:rsidSect="00E76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06AE"/>
    <w:multiLevelType w:val="hybridMultilevel"/>
    <w:tmpl w:val="DEF04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D7E16"/>
    <w:multiLevelType w:val="hybridMultilevel"/>
    <w:tmpl w:val="65700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C043D"/>
    <w:multiLevelType w:val="hybridMultilevel"/>
    <w:tmpl w:val="72408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7793A"/>
    <w:multiLevelType w:val="hybridMultilevel"/>
    <w:tmpl w:val="0026E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D1306"/>
    <w:multiLevelType w:val="hybridMultilevel"/>
    <w:tmpl w:val="F6722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862A4"/>
    <w:multiLevelType w:val="hybridMultilevel"/>
    <w:tmpl w:val="BD7CD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2E0EDC"/>
    <w:multiLevelType w:val="hybridMultilevel"/>
    <w:tmpl w:val="99B89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694358"/>
    <w:multiLevelType w:val="hybridMultilevel"/>
    <w:tmpl w:val="17D80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CA"/>
    <w:rsid w:val="00250795"/>
    <w:rsid w:val="002B508A"/>
    <w:rsid w:val="002C6012"/>
    <w:rsid w:val="002E5FCA"/>
    <w:rsid w:val="003A4AB5"/>
    <w:rsid w:val="00514412"/>
    <w:rsid w:val="005E6261"/>
    <w:rsid w:val="006B7520"/>
    <w:rsid w:val="0076159C"/>
    <w:rsid w:val="00B51040"/>
    <w:rsid w:val="00B5536C"/>
    <w:rsid w:val="00DB285F"/>
    <w:rsid w:val="00E76EF7"/>
    <w:rsid w:val="00F847BC"/>
    <w:rsid w:val="00FB36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FD51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2430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Motley</dc:creator>
  <cp:keywords/>
  <dc:description/>
  <cp:lastModifiedBy>David Motley</cp:lastModifiedBy>
  <cp:revision>2</cp:revision>
  <dcterms:created xsi:type="dcterms:W3CDTF">2017-11-01T13:02:00Z</dcterms:created>
  <dcterms:modified xsi:type="dcterms:W3CDTF">2017-11-01T13:02:00Z</dcterms:modified>
</cp:coreProperties>
</file>